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877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7C0877" w:rsidRPr="007C0877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№Р680-УПП/22 от 23.08.2022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7C0877" w:rsidRPr="007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«СТУДИЯЭСИ»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резиновых и пластмассовых, изделий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50"/>
        <w:gridCol w:w="102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012C9E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84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0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02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012C9E">
        <w:tc>
          <w:tcPr>
            <w:tcW w:w="1384" w:type="dxa"/>
          </w:tcPr>
          <w:p w:rsidR="00423D2E" w:rsidRPr="00020404" w:rsidRDefault="00012C9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843" w:type="dxa"/>
          </w:tcPr>
          <w:p w:rsidR="00423D2E" w:rsidRPr="00020404" w:rsidRDefault="00012C9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6 907 139,05</w:t>
            </w:r>
          </w:p>
        </w:tc>
        <w:tc>
          <w:tcPr>
            <w:tcW w:w="850" w:type="dxa"/>
          </w:tcPr>
          <w:p w:rsidR="00423D2E" w:rsidRPr="00020404" w:rsidRDefault="00012C9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012C9E">
        <w:tc>
          <w:tcPr>
            <w:tcW w:w="138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7C08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404" w:rsidRPr="00FA4EAF" w:rsidRDefault="00174C90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C768D" wp14:editId="205CF6A9">
                <wp:simplePos x="0" y="0"/>
                <wp:positionH relativeFrom="column">
                  <wp:posOffset>-139065</wp:posOffset>
                </wp:positionH>
                <wp:positionV relativeFrom="paragraph">
                  <wp:posOffset>118110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10.95pt;margin-top:9.3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IN5Pe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F5CB3" wp14:editId="3614242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Pr="00020404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174C90" w:rsidRPr="0017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договора завершено </w:t>
            </w: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CDACB" wp14:editId="11226EAC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7C087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012C9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C087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990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7C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7C0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12C9E"/>
    <w:rsid w:val="00020404"/>
    <w:rsid w:val="00174C90"/>
    <w:rsid w:val="003214B9"/>
    <w:rsid w:val="00423D2E"/>
    <w:rsid w:val="004A5C6B"/>
    <w:rsid w:val="00526670"/>
    <w:rsid w:val="007C0877"/>
    <w:rsid w:val="00931296"/>
    <w:rsid w:val="0099030F"/>
    <w:rsid w:val="00BB4365"/>
    <w:rsid w:val="00D45E03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3E12-F0BC-4749-B501-991AB200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11</cp:revision>
  <dcterms:created xsi:type="dcterms:W3CDTF">2021-11-22T13:47:00Z</dcterms:created>
  <dcterms:modified xsi:type="dcterms:W3CDTF">2022-10-17T08:09:00Z</dcterms:modified>
</cp:coreProperties>
</file>